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35C9" w:rsidRPr="003079B1" w:rsidRDefault="00E222A1" w:rsidP="00E222A1">
      <w:pPr>
        <w:pStyle w:val="Heading1"/>
        <w:rPr>
          <w:rFonts w:ascii="Arial" w:hAnsi="Arial" w:cs="Arial"/>
          <w:szCs w:val="28"/>
        </w:rPr>
      </w:pPr>
      <w:r w:rsidRPr="003079B1">
        <w:rPr>
          <w:rFonts w:ascii="Arial" w:hAnsi="Arial" w:cs="Arial"/>
          <w:szCs w:val="28"/>
        </w:rPr>
        <w:t xml:space="preserve">5 Steps To </w:t>
      </w:r>
      <w:r w:rsidR="003079B1" w:rsidRPr="003079B1">
        <w:rPr>
          <w:rFonts w:ascii="Arial" w:hAnsi="Arial" w:cs="Arial"/>
          <w:noProof/>
          <w:szCs w:val="28"/>
        </w:rPr>
        <w:t>Become</w:t>
      </w:r>
      <w:r w:rsidRPr="003079B1">
        <w:rPr>
          <w:rFonts w:ascii="Arial" w:hAnsi="Arial" w:cs="Arial"/>
          <w:szCs w:val="28"/>
        </w:rPr>
        <w:t xml:space="preserve"> A Trusted Social Media Influencer </w:t>
      </w:r>
    </w:p>
    <w:p w:rsidR="00E222A1" w:rsidRPr="003079B1" w:rsidRDefault="00E222A1" w:rsidP="00E222A1">
      <w:pPr>
        <w:spacing w:before="240"/>
        <w:rPr>
          <w:rFonts w:ascii="Arial" w:hAnsi="Arial" w:cs="Arial"/>
          <w:sz w:val="28"/>
          <w:szCs w:val="28"/>
        </w:rPr>
      </w:pPr>
      <w:r w:rsidRPr="003079B1">
        <w:rPr>
          <w:rFonts w:ascii="Arial" w:hAnsi="Arial" w:cs="Arial"/>
          <w:sz w:val="28"/>
          <w:szCs w:val="28"/>
        </w:rPr>
        <w:t>Nowadays, anyone can become a social media influencer. Of course, it’s not going to happen overnight, but if you put in the time and effort to publishing the kind of content your audience wants, then you can quickly become an influencer in your niche. Here are the 5 steps to become a trusted social media influencer in any niche:</w:t>
      </w:r>
    </w:p>
    <w:p w:rsidR="00E222A1" w:rsidRPr="003079B1" w:rsidRDefault="00E222A1" w:rsidP="00E222A1">
      <w:pPr>
        <w:spacing w:before="240"/>
        <w:rPr>
          <w:rFonts w:ascii="Arial" w:hAnsi="Arial" w:cs="Arial"/>
          <w:b/>
          <w:sz w:val="28"/>
          <w:szCs w:val="28"/>
        </w:rPr>
      </w:pPr>
      <w:r w:rsidRPr="003079B1">
        <w:rPr>
          <w:rFonts w:ascii="Arial" w:hAnsi="Arial" w:cs="Arial"/>
          <w:b/>
          <w:sz w:val="28"/>
          <w:szCs w:val="28"/>
        </w:rPr>
        <w:t>1. Choose a niche</w:t>
      </w:r>
      <w:bookmarkStart w:id="0" w:name="_GoBack"/>
      <w:bookmarkEnd w:id="0"/>
    </w:p>
    <w:p w:rsidR="00E222A1" w:rsidRPr="003079B1" w:rsidRDefault="00E222A1" w:rsidP="00E222A1">
      <w:pPr>
        <w:spacing w:before="240"/>
        <w:rPr>
          <w:rFonts w:ascii="Arial" w:hAnsi="Arial" w:cs="Arial"/>
          <w:sz w:val="28"/>
          <w:szCs w:val="28"/>
        </w:rPr>
      </w:pPr>
      <w:r w:rsidRPr="003079B1">
        <w:rPr>
          <w:rFonts w:ascii="Arial" w:hAnsi="Arial" w:cs="Arial"/>
          <w:sz w:val="28"/>
          <w:szCs w:val="28"/>
        </w:rPr>
        <w:t>It’s important for you to select a niche you’re an expert in or at least have an interest in. To be seen as an influencer, people need to see you as an expert in your niche. Yes, you may know a lot of things</w:t>
      </w:r>
      <w:r w:rsidR="003079B1" w:rsidRPr="003079B1">
        <w:rPr>
          <w:rFonts w:ascii="Arial" w:hAnsi="Arial" w:cs="Arial"/>
          <w:sz w:val="28"/>
          <w:szCs w:val="28"/>
        </w:rPr>
        <w:t>,</w:t>
      </w:r>
      <w:r w:rsidRPr="003079B1">
        <w:rPr>
          <w:rFonts w:ascii="Arial" w:hAnsi="Arial" w:cs="Arial"/>
          <w:sz w:val="28"/>
          <w:szCs w:val="28"/>
        </w:rPr>
        <w:t xml:space="preserve"> </w:t>
      </w:r>
      <w:r w:rsidRPr="003079B1">
        <w:rPr>
          <w:rFonts w:ascii="Arial" w:hAnsi="Arial" w:cs="Arial"/>
          <w:noProof/>
          <w:sz w:val="28"/>
          <w:szCs w:val="28"/>
        </w:rPr>
        <w:t>but</w:t>
      </w:r>
      <w:r w:rsidRPr="003079B1">
        <w:rPr>
          <w:rFonts w:ascii="Arial" w:hAnsi="Arial" w:cs="Arial"/>
          <w:sz w:val="28"/>
          <w:szCs w:val="28"/>
        </w:rPr>
        <w:t xml:space="preserve"> if you truly want to succeed as an </w:t>
      </w:r>
      <w:r w:rsidRPr="003079B1">
        <w:rPr>
          <w:rFonts w:ascii="Arial" w:hAnsi="Arial" w:cs="Arial"/>
          <w:noProof/>
          <w:sz w:val="28"/>
          <w:szCs w:val="28"/>
        </w:rPr>
        <w:t>influencer</w:t>
      </w:r>
      <w:r w:rsidR="003079B1" w:rsidRPr="003079B1">
        <w:rPr>
          <w:rFonts w:ascii="Arial" w:hAnsi="Arial" w:cs="Arial"/>
          <w:noProof/>
          <w:sz w:val="28"/>
          <w:szCs w:val="28"/>
        </w:rPr>
        <w:t>,</w:t>
      </w:r>
      <w:r w:rsidRPr="003079B1">
        <w:rPr>
          <w:rFonts w:ascii="Arial" w:hAnsi="Arial" w:cs="Arial"/>
          <w:sz w:val="28"/>
          <w:szCs w:val="28"/>
        </w:rPr>
        <w:t xml:space="preserve"> then you need to choose your favorite niche.</w:t>
      </w:r>
    </w:p>
    <w:p w:rsidR="00E222A1" w:rsidRPr="003079B1" w:rsidRDefault="00E222A1" w:rsidP="00E222A1">
      <w:pPr>
        <w:spacing w:before="240"/>
        <w:rPr>
          <w:rFonts w:ascii="Arial" w:hAnsi="Arial" w:cs="Arial"/>
          <w:b/>
          <w:sz w:val="28"/>
          <w:szCs w:val="28"/>
        </w:rPr>
      </w:pPr>
      <w:r w:rsidRPr="003079B1">
        <w:rPr>
          <w:rFonts w:ascii="Arial" w:hAnsi="Arial" w:cs="Arial"/>
          <w:b/>
          <w:sz w:val="28"/>
          <w:szCs w:val="28"/>
        </w:rPr>
        <w:t>2. Choose your social media platforms</w:t>
      </w:r>
    </w:p>
    <w:p w:rsidR="00E222A1" w:rsidRPr="003079B1" w:rsidRDefault="00E222A1" w:rsidP="00E222A1">
      <w:pPr>
        <w:spacing w:before="240"/>
        <w:rPr>
          <w:rFonts w:ascii="Arial" w:hAnsi="Arial" w:cs="Arial"/>
          <w:sz w:val="28"/>
          <w:szCs w:val="28"/>
        </w:rPr>
      </w:pPr>
      <w:r w:rsidRPr="003079B1">
        <w:rPr>
          <w:rFonts w:ascii="Arial" w:hAnsi="Arial" w:cs="Arial"/>
          <w:sz w:val="28"/>
          <w:szCs w:val="28"/>
        </w:rPr>
        <w:t>There are plenty of social media sites nowadays. Your customers are not going to be on all these channels so choose only 3 or 4 to focus on (</w:t>
      </w:r>
      <w:r w:rsidRPr="003079B1">
        <w:rPr>
          <w:rFonts w:ascii="Arial" w:hAnsi="Arial" w:cs="Arial"/>
          <w:noProof/>
          <w:sz w:val="28"/>
          <w:szCs w:val="28"/>
        </w:rPr>
        <w:t>to begin with</w:t>
      </w:r>
      <w:r w:rsidRPr="003079B1">
        <w:rPr>
          <w:rFonts w:ascii="Arial" w:hAnsi="Arial" w:cs="Arial"/>
          <w:sz w:val="28"/>
          <w:szCs w:val="28"/>
        </w:rPr>
        <w:t xml:space="preserve">, one site is good enough). </w:t>
      </w:r>
      <w:r w:rsidR="00E93D87" w:rsidRPr="003079B1">
        <w:rPr>
          <w:rFonts w:ascii="Arial" w:hAnsi="Arial" w:cs="Arial"/>
          <w:sz w:val="28"/>
          <w:szCs w:val="28"/>
        </w:rPr>
        <w:t xml:space="preserve">If most of your audience </w:t>
      </w:r>
      <w:r w:rsidR="003079B1" w:rsidRPr="003079B1">
        <w:rPr>
          <w:rFonts w:ascii="Arial" w:hAnsi="Arial" w:cs="Arial"/>
          <w:noProof/>
          <w:sz w:val="28"/>
          <w:szCs w:val="28"/>
        </w:rPr>
        <w:t>is</w:t>
      </w:r>
      <w:r w:rsidR="00E93D87" w:rsidRPr="003079B1">
        <w:rPr>
          <w:rFonts w:ascii="Arial" w:hAnsi="Arial" w:cs="Arial"/>
          <w:sz w:val="28"/>
          <w:szCs w:val="28"/>
        </w:rPr>
        <w:t xml:space="preserve"> on Facebook, then you need to be on Facebook. If they’re mostly on Reddit, then go sign up on Reddit.</w:t>
      </w:r>
    </w:p>
    <w:p w:rsidR="00BC4301" w:rsidRPr="003079B1" w:rsidRDefault="00E93D87" w:rsidP="00E222A1">
      <w:pPr>
        <w:spacing w:before="240"/>
        <w:rPr>
          <w:rFonts w:ascii="Arial" w:hAnsi="Arial" w:cs="Arial"/>
          <w:b/>
          <w:sz w:val="28"/>
          <w:szCs w:val="28"/>
        </w:rPr>
      </w:pPr>
      <w:r w:rsidRPr="003079B1">
        <w:rPr>
          <w:rFonts w:ascii="Arial" w:hAnsi="Arial" w:cs="Arial"/>
          <w:b/>
          <w:sz w:val="28"/>
          <w:szCs w:val="28"/>
        </w:rPr>
        <w:t xml:space="preserve">3. </w:t>
      </w:r>
      <w:r w:rsidR="00BC4301" w:rsidRPr="003079B1">
        <w:rPr>
          <w:rFonts w:ascii="Arial" w:hAnsi="Arial" w:cs="Arial"/>
          <w:b/>
          <w:sz w:val="28"/>
          <w:szCs w:val="28"/>
        </w:rPr>
        <w:t xml:space="preserve">Create a content strategy </w:t>
      </w:r>
    </w:p>
    <w:p w:rsidR="00BC4301" w:rsidRPr="003079B1" w:rsidRDefault="00BC4301" w:rsidP="00E222A1">
      <w:pPr>
        <w:spacing w:before="240"/>
        <w:rPr>
          <w:rFonts w:ascii="Arial" w:hAnsi="Arial" w:cs="Arial"/>
          <w:sz w:val="28"/>
          <w:szCs w:val="28"/>
        </w:rPr>
      </w:pPr>
      <w:r w:rsidRPr="003079B1">
        <w:rPr>
          <w:rFonts w:ascii="Arial" w:hAnsi="Arial" w:cs="Arial"/>
          <w:sz w:val="28"/>
          <w:szCs w:val="28"/>
        </w:rPr>
        <w:t xml:space="preserve">Plotting what content to publish on </w:t>
      </w:r>
      <w:r w:rsidR="003079B1" w:rsidRPr="003079B1">
        <w:rPr>
          <w:rFonts w:ascii="Arial" w:hAnsi="Arial" w:cs="Arial"/>
          <w:sz w:val="28"/>
          <w:szCs w:val="28"/>
        </w:rPr>
        <w:t>specific</w:t>
      </w:r>
      <w:r w:rsidRPr="003079B1">
        <w:rPr>
          <w:rFonts w:ascii="Arial" w:hAnsi="Arial" w:cs="Arial"/>
          <w:sz w:val="28"/>
          <w:szCs w:val="28"/>
        </w:rPr>
        <w:t xml:space="preserve"> days help you streamline your process. </w:t>
      </w:r>
      <w:r w:rsidR="004B0150" w:rsidRPr="003079B1">
        <w:rPr>
          <w:rFonts w:ascii="Arial" w:hAnsi="Arial" w:cs="Arial"/>
          <w:sz w:val="28"/>
          <w:szCs w:val="28"/>
        </w:rPr>
        <w:t xml:space="preserve">You can use social media automation tools that allow you to upload your content </w:t>
      </w:r>
      <w:r w:rsidR="0054172D" w:rsidRPr="003079B1">
        <w:rPr>
          <w:rFonts w:ascii="Arial" w:hAnsi="Arial" w:cs="Arial"/>
          <w:sz w:val="28"/>
          <w:szCs w:val="28"/>
        </w:rPr>
        <w:t xml:space="preserve">in advance </w:t>
      </w:r>
      <w:r w:rsidR="004B0150" w:rsidRPr="003079B1">
        <w:rPr>
          <w:rFonts w:ascii="Arial" w:hAnsi="Arial" w:cs="Arial"/>
          <w:sz w:val="28"/>
          <w:szCs w:val="28"/>
        </w:rPr>
        <w:t xml:space="preserve">and set a date when you want to publish those. </w:t>
      </w:r>
      <w:r w:rsidR="0054172D" w:rsidRPr="003079B1">
        <w:rPr>
          <w:rFonts w:ascii="Arial" w:hAnsi="Arial" w:cs="Arial"/>
          <w:sz w:val="28"/>
          <w:szCs w:val="28"/>
        </w:rPr>
        <w:t>You can</w:t>
      </w:r>
      <w:r w:rsidR="003079B1" w:rsidRPr="003079B1">
        <w:rPr>
          <w:rFonts w:ascii="Arial" w:hAnsi="Arial" w:cs="Arial"/>
          <w:sz w:val="28"/>
          <w:szCs w:val="28"/>
        </w:rPr>
        <w:t>, of course,</w:t>
      </w:r>
      <w:r w:rsidR="0054172D" w:rsidRPr="003079B1">
        <w:rPr>
          <w:rFonts w:ascii="Arial" w:hAnsi="Arial" w:cs="Arial"/>
          <w:sz w:val="28"/>
          <w:szCs w:val="28"/>
        </w:rPr>
        <w:t xml:space="preserve"> post time-sensitive content anytime you want, but having the bulk of your posts ready for publishing is a great time-saver.</w:t>
      </w:r>
      <w:r w:rsidR="006D29C9" w:rsidRPr="003079B1">
        <w:rPr>
          <w:rFonts w:ascii="Arial" w:hAnsi="Arial" w:cs="Arial"/>
          <w:sz w:val="28"/>
          <w:szCs w:val="28"/>
        </w:rPr>
        <w:t xml:space="preserve"> Don’t forget </w:t>
      </w:r>
      <w:r w:rsidR="006D29C9" w:rsidRPr="003079B1">
        <w:rPr>
          <w:rFonts w:ascii="Arial" w:hAnsi="Arial" w:cs="Arial"/>
          <w:noProof/>
          <w:sz w:val="28"/>
          <w:szCs w:val="28"/>
        </w:rPr>
        <w:t>to only post</w:t>
      </w:r>
      <w:r w:rsidR="006D29C9" w:rsidRPr="003079B1">
        <w:rPr>
          <w:rFonts w:ascii="Arial" w:hAnsi="Arial" w:cs="Arial"/>
          <w:sz w:val="28"/>
          <w:szCs w:val="28"/>
        </w:rPr>
        <w:t xml:space="preserve"> valuable content that your audience is going to find useful. </w:t>
      </w:r>
    </w:p>
    <w:p w:rsidR="0054172D" w:rsidRPr="003079B1" w:rsidRDefault="0054172D" w:rsidP="00E222A1">
      <w:pPr>
        <w:spacing w:before="240"/>
        <w:rPr>
          <w:rFonts w:ascii="Arial" w:hAnsi="Arial" w:cs="Arial"/>
          <w:b/>
          <w:sz w:val="28"/>
          <w:szCs w:val="28"/>
        </w:rPr>
      </w:pPr>
      <w:r w:rsidRPr="003079B1">
        <w:rPr>
          <w:rFonts w:ascii="Arial" w:hAnsi="Arial" w:cs="Arial"/>
          <w:b/>
          <w:sz w:val="28"/>
          <w:szCs w:val="28"/>
        </w:rPr>
        <w:t>4. Engage with your followers</w:t>
      </w:r>
    </w:p>
    <w:p w:rsidR="0054172D" w:rsidRPr="003079B1" w:rsidRDefault="0054172D" w:rsidP="00E222A1">
      <w:pPr>
        <w:spacing w:before="240"/>
        <w:rPr>
          <w:rFonts w:ascii="Arial" w:hAnsi="Arial" w:cs="Arial"/>
          <w:sz w:val="28"/>
          <w:szCs w:val="28"/>
        </w:rPr>
      </w:pPr>
      <w:r w:rsidRPr="003079B1">
        <w:rPr>
          <w:rFonts w:ascii="Arial" w:hAnsi="Arial" w:cs="Arial"/>
          <w:sz w:val="28"/>
          <w:szCs w:val="28"/>
        </w:rPr>
        <w:t>Even if you use automation tools to publish your content, it’s not going to be a set-and-forget strategy. You’d still need to reply to any queries your followers may ask you. Don’t craft one-word responses. Instead, try to engage with them by writing thoughtful answers</w:t>
      </w:r>
      <w:r w:rsidR="003079B1" w:rsidRPr="003079B1">
        <w:rPr>
          <w:rFonts w:ascii="Arial" w:hAnsi="Arial" w:cs="Arial"/>
          <w:sz w:val="28"/>
          <w:szCs w:val="28"/>
        </w:rPr>
        <w:t>,</w:t>
      </w:r>
      <w:r w:rsidRPr="003079B1">
        <w:rPr>
          <w:rFonts w:ascii="Arial" w:hAnsi="Arial" w:cs="Arial"/>
          <w:sz w:val="28"/>
          <w:szCs w:val="28"/>
        </w:rPr>
        <w:t xml:space="preserve"> </w:t>
      </w:r>
      <w:r w:rsidRPr="003079B1">
        <w:rPr>
          <w:rFonts w:ascii="Arial" w:hAnsi="Arial" w:cs="Arial"/>
          <w:noProof/>
          <w:sz w:val="28"/>
          <w:szCs w:val="28"/>
        </w:rPr>
        <w:t>so</w:t>
      </w:r>
      <w:r w:rsidRPr="003079B1">
        <w:rPr>
          <w:rFonts w:ascii="Arial" w:hAnsi="Arial" w:cs="Arial"/>
          <w:sz w:val="28"/>
          <w:szCs w:val="28"/>
        </w:rPr>
        <w:t xml:space="preserve"> they know you care about them and aren’t some robot programmed to answer yes or no.</w:t>
      </w:r>
    </w:p>
    <w:p w:rsidR="0054172D" w:rsidRPr="003079B1" w:rsidRDefault="0054172D" w:rsidP="00E222A1">
      <w:pPr>
        <w:spacing w:before="240"/>
        <w:rPr>
          <w:rFonts w:ascii="Arial" w:hAnsi="Arial" w:cs="Arial"/>
          <w:b/>
          <w:sz w:val="28"/>
          <w:szCs w:val="28"/>
        </w:rPr>
      </w:pPr>
      <w:r w:rsidRPr="003079B1">
        <w:rPr>
          <w:rFonts w:ascii="Arial" w:hAnsi="Arial" w:cs="Arial"/>
          <w:b/>
          <w:sz w:val="28"/>
          <w:szCs w:val="28"/>
        </w:rPr>
        <w:lastRenderedPageBreak/>
        <w:t xml:space="preserve">5. </w:t>
      </w:r>
      <w:r w:rsidR="007478DD" w:rsidRPr="003079B1">
        <w:rPr>
          <w:rFonts w:ascii="Arial" w:hAnsi="Arial" w:cs="Arial"/>
          <w:b/>
          <w:sz w:val="28"/>
          <w:szCs w:val="28"/>
        </w:rPr>
        <w:t xml:space="preserve">Promote and share your </w:t>
      </w:r>
      <w:r w:rsidR="00931771" w:rsidRPr="003079B1">
        <w:rPr>
          <w:rFonts w:ascii="Arial" w:hAnsi="Arial" w:cs="Arial"/>
          <w:b/>
          <w:sz w:val="28"/>
          <w:szCs w:val="28"/>
        </w:rPr>
        <w:t>content</w:t>
      </w:r>
    </w:p>
    <w:p w:rsidR="007478DD" w:rsidRPr="003079B1" w:rsidRDefault="007478DD" w:rsidP="00E222A1">
      <w:pPr>
        <w:spacing w:before="240"/>
        <w:rPr>
          <w:rFonts w:ascii="Arial" w:hAnsi="Arial" w:cs="Arial"/>
          <w:sz w:val="28"/>
          <w:szCs w:val="28"/>
        </w:rPr>
      </w:pPr>
      <w:r w:rsidRPr="003079B1">
        <w:rPr>
          <w:rFonts w:ascii="Arial" w:hAnsi="Arial" w:cs="Arial"/>
          <w:sz w:val="28"/>
          <w:szCs w:val="28"/>
        </w:rPr>
        <w:t xml:space="preserve">Be proactive in </w:t>
      </w:r>
      <w:r w:rsidR="00931771" w:rsidRPr="003079B1">
        <w:rPr>
          <w:rFonts w:ascii="Arial" w:hAnsi="Arial" w:cs="Arial"/>
          <w:sz w:val="28"/>
          <w:szCs w:val="28"/>
        </w:rPr>
        <w:t xml:space="preserve">sharing your content wherever relevant. Don’t be shy </w:t>
      </w:r>
      <w:r w:rsidR="00931771" w:rsidRPr="003079B1">
        <w:rPr>
          <w:rFonts w:ascii="Arial" w:hAnsi="Arial" w:cs="Arial"/>
          <w:noProof/>
          <w:sz w:val="28"/>
          <w:szCs w:val="28"/>
        </w:rPr>
        <w:t>in</w:t>
      </w:r>
      <w:r w:rsidR="00931771" w:rsidRPr="003079B1">
        <w:rPr>
          <w:rFonts w:ascii="Arial" w:hAnsi="Arial" w:cs="Arial"/>
          <w:sz w:val="28"/>
          <w:szCs w:val="28"/>
        </w:rPr>
        <w:t xml:space="preserve"> </w:t>
      </w:r>
      <w:r w:rsidRPr="003079B1">
        <w:rPr>
          <w:rFonts w:ascii="Arial" w:hAnsi="Arial" w:cs="Arial"/>
          <w:sz w:val="28"/>
          <w:szCs w:val="28"/>
        </w:rPr>
        <w:t>asking your followers to share your posts. Sometimes, people do need to be told what to do</w:t>
      </w:r>
      <w:r w:rsidR="003079B1" w:rsidRPr="003079B1">
        <w:rPr>
          <w:rFonts w:ascii="Arial" w:hAnsi="Arial" w:cs="Arial"/>
          <w:sz w:val="28"/>
          <w:szCs w:val="28"/>
        </w:rPr>
        <w:t>,</w:t>
      </w:r>
      <w:r w:rsidR="001F5D6D" w:rsidRPr="003079B1">
        <w:rPr>
          <w:rFonts w:ascii="Arial" w:hAnsi="Arial" w:cs="Arial"/>
          <w:sz w:val="28"/>
          <w:szCs w:val="28"/>
        </w:rPr>
        <w:t xml:space="preserve"> </w:t>
      </w:r>
      <w:r w:rsidR="001F5D6D" w:rsidRPr="003079B1">
        <w:rPr>
          <w:rFonts w:ascii="Arial" w:hAnsi="Arial" w:cs="Arial"/>
          <w:noProof/>
          <w:sz w:val="28"/>
          <w:szCs w:val="28"/>
        </w:rPr>
        <w:t>but</w:t>
      </w:r>
      <w:r w:rsidR="001F5D6D" w:rsidRPr="003079B1">
        <w:rPr>
          <w:rFonts w:ascii="Arial" w:hAnsi="Arial" w:cs="Arial"/>
          <w:sz w:val="28"/>
          <w:szCs w:val="28"/>
        </w:rPr>
        <w:t xml:space="preserve"> if you provide plenty of value, they’ll be happy to share your work even </w:t>
      </w:r>
      <w:r w:rsidR="00931771" w:rsidRPr="003079B1">
        <w:rPr>
          <w:rFonts w:ascii="Arial" w:hAnsi="Arial" w:cs="Arial"/>
          <w:sz w:val="28"/>
          <w:szCs w:val="28"/>
        </w:rPr>
        <w:t>if you don’t ask</w:t>
      </w:r>
      <w:r w:rsidR="001F5D6D" w:rsidRPr="003079B1">
        <w:rPr>
          <w:rFonts w:ascii="Arial" w:hAnsi="Arial" w:cs="Arial"/>
          <w:sz w:val="28"/>
          <w:szCs w:val="28"/>
        </w:rPr>
        <w:t xml:space="preserve"> them to do it. </w:t>
      </w:r>
    </w:p>
    <w:p w:rsidR="00E222A1" w:rsidRPr="003079B1" w:rsidRDefault="00E222A1" w:rsidP="00E222A1">
      <w:pPr>
        <w:spacing w:before="240"/>
        <w:rPr>
          <w:rFonts w:ascii="Arial" w:hAnsi="Arial" w:cs="Arial"/>
          <w:sz w:val="28"/>
          <w:szCs w:val="28"/>
        </w:rPr>
      </w:pPr>
    </w:p>
    <w:sectPr w:rsidR="00E222A1" w:rsidRPr="003079B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7F2A" w:rsidRDefault="00277F2A" w:rsidP="00085585">
      <w:r>
        <w:separator/>
      </w:r>
    </w:p>
  </w:endnote>
  <w:endnote w:type="continuationSeparator" w:id="0">
    <w:p w:rsidR="00277F2A" w:rsidRDefault="00277F2A" w:rsidP="00085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7F2A" w:rsidRDefault="00277F2A" w:rsidP="00085585">
      <w:r>
        <w:separator/>
      </w:r>
    </w:p>
  </w:footnote>
  <w:footnote w:type="continuationSeparator" w:id="0">
    <w:p w:rsidR="00277F2A" w:rsidRDefault="00277F2A" w:rsidP="000855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I0NzUwNjKztDAyNDJV0lEKTi0uzszPAykwqgUAbnss1ywAAAA="/>
  </w:docVars>
  <w:rsids>
    <w:rsidRoot w:val="00E222A1"/>
    <w:rsid w:val="00085585"/>
    <w:rsid w:val="001F5D6D"/>
    <w:rsid w:val="00277F2A"/>
    <w:rsid w:val="003079B1"/>
    <w:rsid w:val="004B0150"/>
    <w:rsid w:val="0054172D"/>
    <w:rsid w:val="006D29C9"/>
    <w:rsid w:val="007478DD"/>
    <w:rsid w:val="007D35C9"/>
    <w:rsid w:val="00931771"/>
    <w:rsid w:val="00935FD9"/>
    <w:rsid w:val="00BC4301"/>
    <w:rsid w:val="00E222A1"/>
    <w:rsid w:val="00E93D87"/>
    <w:rsid w:val="00EE196C"/>
    <w:rsid w:val="00F30D0E"/>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Lucida Sans"/>
        <w:kern w:val="24"/>
        <w:sz w:val="24"/>
        <w:szCs w:val="24"/>
        <w:lang w:val="en-PH"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5FD9"/>
    <w:pPr>
      <w:spacing w:after="0" w:line="240" w:lineRule="auto"/>
    </w:pPr>
    <w:rPr>
      <w:rFonts w:cstheme="minorBidi"/>
      <w:kern w:val="0"/>
      <w:lang w:val="en-US"/>
    </w:rPr>
  </w:style>
  <w:style w:type="paragraph" w:styleId="Heading1">
    <w:name w:val="heading 1"/>
    <w:basedOn w:val="Normal"/>
    <w:next w:val="Normal"/>
    <w:link w:val="Heading1Char"/>
    <w:uiPriority w:val="9"/>
    <w:qFormat/>
    <w:rsid w:val="00935FD9"/>
    <w:pPr>
      <w:keepNext/>
      <w:keepLines/>
      <w:spacing w:before="360" w:after="12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after="12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after="12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E222A1"/>
    <w:pPr>
      <w:ind w:left="720"/>
      <w:contextualSpacing/>
    </w:pPr>
  </w:style>
  <w:style w:type="paragraph" w:styleId="Header">
    <w:name w:val="header"/>
    <w:basedOn w:val="Normal"/>
    <w:link w:val="HeaderChar"/>
    <w:uiPriority w:val="99"/>
    <w:unhideWhenUsed/>
    <w:rsid w:val="00085585"/>
    <w:pPr>
      <w:tabs>
        <w:tab w:val="center" w:pos="4680"/>
        <w:tab w:val="right" w:pos="9360"/>
      </w:tabs>
    </w:pPr>
  </w:style>
  <w:style w:type="character" w:customStyle="1" w:styleId="HeaderChar">
    <w:name w:val="Header Char"/>
    <w:basedOn w:val="DefaultParagraphFont"/>
    <w:link w:val="Header"/>
    <w:uiPriority w:val="99"/>
    <w:rsid w:val="00085585"/>
    <w:rPr>
      <w:rFonts w:cstheme="minorBidi"/>
      <w:kern w:val="0"/>
      <w:lang w:val="en-US"/>
    </w:rPr>
  </w:style>
  <w:style w:type="paragraph" w:styleId="Footer">
    <w:name w:val="footer"/>
    <w:basedOn w:val="Normal"/>
    <w:link w:val="FooterChar"/>
    <w:uiPriority w:val="99"/>
    <w:unhideWhenUsed/>
    <w:rsid w:val="00085585"/>
    <w:pPr>
      <w:tabs>
        <w:tab w:val="center" w:pos="4680"/>
        <w:tab w:val="right" w:pos="9360"/>
      </w:tabs>
    </w:pPr>
  </w:style>
  <w:style w:type="character" w:customStyle="1" w:styleId="FooterChar">
    <w:name w:val="Footer Char"/>
    <w:basedOn w:val="DefaultParagraphFont"/>
    <w:link w:val="Footer"/>
    <w:uiPriority w:val="99"/>
    <w:rsid w:val="00085585"/>
    <w:rPr>
      <w:rFonts w:cstheme="minorBidi"/>
      <w:kern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334</Words>
  <Characters>1904</Characters>
  <Application>Microsoft Office Word</Application>
  <DocSecurity>0</DocSecurity>
  <Lines>15</Lines>
  <Paragraphs>4</Paragraphs>
  <ScaleCrop>false</ScaleCrop>
  <Company/>
  <LinksUpToDate>false</LinksUpToDate>
  <CharactersWithSpaces>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
  <cp:revision>1</cp:revision>
  <dcterms:created xsi:type="dcterms:W3CDTF">2018-02-25T20:37:00Z</dcterms:created>
  <dcterms:modified xsi:type="dcterms:W3CDTF">2018-02-25T20:37:00Z</dcterms:modified>
</cp:coreProperties>
</file>